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E08" w:rsidRPr="008B7E08" w:rsidRDefault="008B7E08" w:rsidP="008B7E08">
      <w:pPr>
        <w:pStyle w:val="berschrift2"/>
        <w:numPr>
          <w:ilvl w:val="0"/>
          <w:numId w:val="0"/>
        </w:numPr>
        <w:ind w:left="792" w:hanging="792"/>
        <w:jc w:val="center"/>
        <w:rPr>
          <w:sz w:val="36"/>
          <w:szCs w:val="36"/>
          <w:lang w:val="en-GB"/>
        </w:rPr>
      </w:pPr>
      <w:r w:rsidRPr="008B7E08">
        <w:rPr>
          <w:sz w:val="36"/>
          <w:szCs w:val="36"/>
          <w:lang w:val="en-GB"/>
        </w:rPr>
        <w:t xml:space="preserve">Exercises to Le </w:t>
      </w:r>
      <w:proofErr w:type="spellStart"/>
      <w:r w:rsidRPr="008B7E08">
        <w:rPr>
          <w:sz w:val="36"/>
          <w:szCs w:val="36"/>
          <w:lang w:val="en-GB"/>
        </w:rPr>
        <w:t>Chatelier’s</w:t>
      </w:r>
      <w:proofErr w:type="spellEnd"/>
      <w:r w:rsidRPr="008B7E08">
        <w:rPr>
          <w:sz w:val="36"/>
          <w:szCs w:val="36"/>
          <w:lang w:val="en-GB"/>
        </w:rPr>
        <w:t xml:space="preserve"> principle</w:t>
      </w:r>
    </w:p>
    <w:p w:rsidR="008B7E08" w:rsidRPr="00792FB3" w:rsidRDefault="008B7E08" w:rsidP="008B7E08">
      <w:pPr>
        <w:rPr>
          <w:lang w:val="en-GB"/>
        </w:rPr>
      </w:pPr>
    </w:p>
    <w:p w:rsidR="008B7E08" w:rsidRPr="008B7E08" w:rsidRDefault="008B7E08" w:rsidP="008B7E08">
      <w:pPr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6804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  <w:r w:rsidRPr="008B7E08">
        <w:rPr>
          <w:rFonts w:ascii="Arial" w:hAnsi="Arial" w:cs="Arial"/>
          <w:sz w:val="32"/>
          <w:szCs w:val="32"/>
          <w:lang w:val="en-GB"/>
        </w:rPr>
        <w:sym w:font="Wingdings" w:char="F081"/>
      </w:r>
      <w:r w:rsidRPr="008B7E08">
        <w:rPr>
          <w:rFonts w:ascii="Arial" w:hAnsi="Arial" w:cs="Arial"/>
          <w:sz w:val="32"/>
          <w:szCs w:val="32"/>
          <w:lang w:val="en-GB"/>
        </w:rPr>
        <w:tab/>
        <w:t>N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 + O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  </w:t>
      </w:r>
      <w:r w:rsidRPr="008B7E08">
        <w:rPr>
          <w:rFonts w:ascii="Arial" w:hAnsi="Arial" w:cs="Arial"/>
          <w:sz w:val="32"/>
          <w:szCs w:val="32"/>
          <w:lang w:val="en-GB"/>
        </w:rPr>
        <w:sym w:font="Chemical" w:char="F03D"/>
      </w:r>
      <w:r w:rsidRPr="008B7E08">
        <w:rPr>
          <w:rFonts w:ascii="Arial" w:hAnsi="Arial" w:cs="Arial"/>
          <w:sz w:val="32"/>
          <w:szCs w:val="32"/>
          <w:lang w:val="en-GB"/>
        </w:rPr>
        <w:t xml:space="preserve">  2 NO (g)</w:t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sym w:font="Symbol" w:char="F044"/>
      </w:r>
      <w:proofErr w:type="gramStart"/>
      <w:r w:rsidRPr="008B7E08">
        <w:rPr>
          <w:rFonts w:ascii="Arial" w:hAnsi="Arial" w:cs="Arial"/>
          <w:sz w:val="32"/>
          <w:szCs w:val="32"/>
          <w:lang w:val="en-GB"/>
        </w:rPr>
        <w:t>H  =</w:t>
      </w:r>
      <w:proofErr w:type="gramEnd"/>
      <w:r w:rsidRPr="008B7E08">
        <w:rPr>
          <w:rFonts w:ascii="Arial" w:hAnsi="Arial" w:cs="Arial"/>
          <w:sz w:val="32"/>
          <w:szCs w:val="32"/>
          <w:lang w:val="en-GB"/>
        </w:rPr>
        <w:t xml:space="preserve">  +181 kJ/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mol</w:t>
      </w:r>
      <w:proofErr w:type="spellEnd"/>
    </w:p>
    <w:p w:rsidR="008B7E08" w:rsidRPr="008B7E08" w:rsidRDefault="008B7E08" w:rsidP="008B7E08">
      <w:pPr>
        <w:tabs>
          <w:tab w:val="left" w:pos="567"/>
          <w:tab w:val="left" w:pos="993"/>
          <w:tab w:val="left" w:pos="4536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a)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raising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temperature: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b)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raising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overall pressure: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c)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increasing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volume: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  <w:r w:rsidRPr="008B7E08">
        <w:rPr>
          <w:rFonts w:ascii="Arial" w:hAnsi="Arial" w:cs="Arial"/>
          <w:sz w:val="32"/>
          <w:szCs w:val="32"/>
          <w:lang w:val="en-GB"/>
        </w:rPr>
        <w:sym w:font="Wingdings" w:char="F082"/>
      </w:r>
      <w:r w:rsidRPr="008B7E08">
        <w:rPr>
          <w:rFonts w:ascii="Arial" w:hAnsi="Arial" w:cs="Arial"/>
          <w:sz w:val="32"/>
          <w:szCs w:val="32"/>
          <w:lang w:val="en-GB"/>
        </w:rPr>
        <w:tab/>
        <w:t>2 NO (g)   +   O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     </w:t>
      </w:r>
      <w:r w:rsidRPr="008B7E08">
        <w:rPr>
          <w:rFonts w:ascii="Arial" w:hAnsi="Arial" w:cs="Arial"/>
          <w:sz w:val="32"/>
          <w:szCs w:val="32"/>
          <w:lang w:val="en-GB"/>
        </w:rPr>
        <w:sym w:font="Chemical" w:char="F03D"/>
      </w:r>
      <w:r w:rsidRPr="008B7E08">
        <w:rPr>
          <w:rFonts w:ascii="Arial" w:hAnsi="Arial" w:cs="Arial"/>
          <w:sz w:val="32"/>
          <w:szCs w:val="32"/>
          <w:lang w:val="en-GB"/>
        </w:rPr>
        <w:t xml:space="preserve">     2 NO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</w:t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sym w:font="Symbol" w:char="F044"/>
      </w:r>
      <w:proofErr w:type="gramStart"/>
      <w:r w:rsidRPr="008B7E08">
        <w:rPr>
          <w:rFonts w:ascii="Arial" w:hAnsi="Arial" w:cs="Arial"/>
          <w:sz w:val="32"/>
          <w:szCs w:val="32"/>
          <w:lang w:val="en-GB"/>
        </w:rPr>
        <w:t>H  =</w:t>
      </w:r>
      <w:proofErr w:type="gramEnd"/>
      <w:r w:rsidRPr="008B7E08">
        <w:rPr>
          <w:rFonts w:ascii="Arial" w:hAnsi="Arial" w:cs="Arial"/>
          <w:sz w:val="32"/>
          <w:szCs w:val="32"/>
          <w:lang w:val="en-GB"/>
        </w:rPr>
        <w:t xml:space="preserve">  -113 kJ/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mol</w:t>
      </w:r>
      <w:proofErr w:type="spellEnd"/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a)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adding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O</w:t>
      </w:r>
      <w:r w:rsidRPr="008B7E08">
        <w:rPr>
          <w:rFonts w:cs="Arial"/>
          <w:sz w:val="32"/>
          <w:szCs w:val="32"/>
          <w:vertAlign w:val="subscript"/>
          <w:lang w:val="en-GB"/>
        </w:rPr>
        <w:t>2</w:t>
      </w:r>
      <w:r w:rsidRPr="008B7E08">
        <w:rPr>
          <w:rFonts w:cs="Arial"/>
          <w:sz w:val="32"/>
          <w:szCs w:val="32"/>
          <w:lang w:val="en-GB"/>
        </w:rPr>
        <w:t>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b)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decreasing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overall pressure: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c)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decreasing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temperature: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  <w:r w:rsidRPr="008B7E08">
        <w:rPr>
          <w:rFonts w:ascii="Arial" w:hAnsi="Arial" w:cs="Arial"/>
          <w:sz w:val="32"/>
          <w:szCs w:val="32"/>
          <w:lang w:val="en-GB"/>
        </w:rPr>
        <w:sym w:font="Wingdings" w:char="F083"/>
      </w:r>
      <w:r w:rsidRPr="008B7E08">
        <w:rPr>
          <w:rFonts w:ascii="Arial" w:hAnsi="Arial" w:cs="Arial"/>
          <w:sz w:val="32"/>
          <w:szCs w:val="32"/>
          <w:lang w:val="en-GB"/>
        </w:rPr>
        <w:tab/>
        <w:t>C (s)   +   CO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     </w:t>
      </w:r>
      <w:r w:rsidRPr="008B7E08">
        <w:rPr>
          <w:rFonts w:ascii="Arial" w:hAnsi="Arial" w:cs="Arial"/>
          <w:sz w:val="32"/>
          <w:szCs w:val="32"/>
          <w:lang w:val="en-GB"/>
        </w:rPr>
        <w:sym w:font="Chemical" w:char="F03D"/>
      </w:r>
      <w:r w:rsidRPr="008B7E08">
        <w:rPr>
          <w:rFonts w:ascii="Arial" w:hAnsi="Arial" w:cs="Arial"/>
          <w:sz w:val="32"/>
          <w:szCs w:val="32"/>
          <w:lang w:val="en-GB"/>
        </w:rPr>
        <w:t xml:space="preserve">     2 CO (g)</w:t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sym w:font="Symbol" w:char="F044"/>
      </w:r>
      <w:proofErr w:type="gramStart"/>
      <w:r w:rsidRPr="008B7E08">
        <w:rPr>
          <w:rFonts w:ascii="Arial" w:hAnsi="Arial" w:cs="Arial"/>
          <w:sz w:val="32"/>
          <w:szCs w:val="32"/>
          <w:lang w:val="en-GB"/>
        </w:rPr>
        <w:t>H  =</w:t>
      </w:r>
      <w:proofErr w:type="gramEnd"/>
      <w:r w:rsidRPr="008B7E08">
        <w:rPr>
          <w:rFonts w:ascii="Arial" w:hAnsi="Arial" w:cs="Arial"/>
          <w:sz w:val="32"/>
          <w:szCs w:val="32"/>
          <w:lang w:val="en-GB"/>
        </w:rPr>
        <w:t xml:space="preserve">  +172 kJ/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mol</w:t>
      </w:r>
      <w:proofErr w:type="spellEnd"/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a)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dividing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volume by two: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b)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increasing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temperature: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c)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taking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away CO: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  <w:r w:rsidRPr="008B7E08">
        <w:rPr>
          <w:rFonts w:ascii="Arial" w:hAnsi="Arial" w:cs="Arial"/>
          <w:sz w:val="32"/>
          <w:szCs w:val="32"/>
          <w:lang w:val="en-GB"/>
        </w:rPr>
        <w:sym w:font="Wingdings" w:char="F084"/>
      </w:r>
      <w:r w:rsidRPr="008B7E08">
        <w:rPr>
          <w:rFonts w:ascii="Arial" w:hAnsi="Arial" w:cs="Arial"/>
          <w:sz w:val="32"/>
          <w:szCs w:val="32"/>
          <w:lang w:val="en-GB"/>
        </w:rPr>
        <w:tab/>
        <w:t>2 NO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     </w:t>
      </w:r>
      <w:r w:rsidRPr="008B7E08">
        <w:rPr>
          <w:rFonts w:ascii="Arial" w:hAnsi="Arial" w:cs="Arial"/>
          <w:sz w:val="32"/>
          <w:szCs w:val="32"/>
          <w:lang w:val="en-GB"/>
        </w:rPr>
        <w:sym w:font="Chemical" w:char="F03D"/>
      </w:r>
      <w:r w:rsidRPr="008B7E08">
        <w:rPr>
          <w:rFonts w:ascii="Arial" w:hAnsi="Arial" w:cs="Arial"/>
          <w:sz w:val="32"/>
          <w:szCs w:val="32"/>
          <w:lang w:val="en-GB"/>
        </w:rPr>
        <w:t xml:space="preserve">     N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>O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4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 (g)</w:t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sym w:font="Symbol" w:char="F044"/>
      </w:r>
      <w:proofErr w:type="gramStart"/>
      <w:r w:rsidRPr="008B7E08">
        <w:rPr>
          <w:rFonts w:ascii="Arial" w:hAnsi="Arial" w:cs="Arial"/>
          <w:sz w:val="32"/>
          <w:szCs w:val="32"/>
          <w:lang w:val="en-GB"/>
        </w:rPr>
        <w:t>H  =</w:t>
      </w:r>
      <w:proofErr w:type="gramEnd"/>
      <w:r w:rsidRPr="008B7E08">
        <w:rPr>
          <w:rFonts w:ascii="Arial" w:hAnsi="Arial" w:cs="Arial"/>
          <w:sz w:val="32"/>
          <w:szCs w:val="32"/>
          <w:lang w:val="en-GB"/>
        </w:rPr>
        <w:t xml:space="preserve">  -62 kJ/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mol</w:t>
      </w:r>
      <w:proofErr w:type="spellEnd"/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Tahoma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Tahoma"/>
          <w:sz w:val="32"/>
          <w:szCs w:val="32"/>
          <w:lang w:val="en-GB"/>
        </w:rPr>
      </w:pPr>
      <w:r w:rsidRPr="008B7E08">
        <w:rPr>
          <w:rFonts w:cs="Tahoma"/>
          <w:sz w:val="32"/>
          <w:szCs w:val="32"/>
          <w:lang w:val="en-GB"/>
        </w:rPr>
        <w:tab/>
        <w:t>a)</w:t>
      </w:r>
      <w:r w:rsidRPr="008B7E08">
        <w:rPr>
          <w:rFonts w:cs="Tahoma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decreasing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overall pressure</w:t>
      </w:r>
      <w:r w:rsidRPr="008B7E08">
        <w:rPr>
          <w:rFonts w:cs="Tahoma"/>
          <w:sz w:val="32"/>
          <w:szCs w:val="32"/>
          <w:lang w:val="en-GB"/>
        </w:rPr>
        <w:t>:</w:t>
      </w:r>
      <w:r w:rsidRPr="008B7E08">
        <w:rPr>
          <w:rFonts w:cs="Tahoma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Tahoma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Tahoma"/>
          <w:sz w:val="32"/>
          <w:szCs w:val="32"/>
          <w:lang w:val="en-GB"/>
        </w:rPr>
      </w:pPr>
      <w:r w:rsidRPr="008B7E08">
        <w:rPr>
          <w:rFonts w:cs="Tahoma"/>
          <w:sz w:val="32"/>
          <w:szCs w:val="32"/>
          <w:lang w:val="en-GB"/>
        </w:rPr>
        <w:tab/>
        <w:t>b)</w:t>
      </w:r>
      <w:r w:rsidRPr="008B7E08">
        <w:rPr>
          <w:rFonts w:cs="Tahoma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raising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temperature</w:t>
      </w:r>
      <w:r w:rsidRPr="008B7E08">
        <w:rPr>
          <w:rFonts w:cs="Tahoma"/>
          <w:sz w:val="32"/>
          <w:szCs w:val="32"/>
          <w:lang w:val="en-GB"/>
        </w:rPr>
        <w:t>:</w:t>
      </w:r>
      <w:r w:rsidRPr="008B7E08">
        <w:rPr>
          <w:rFonts w:cs="Tahoma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Tahoma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Tahoma"/>
          <w:sz w:val="32"/>
          <w:szCs w:val="32"/>
          <w:lang w:val="en-GB"/>
        </w:rPr>
      </w:pPr>
      <w:r w:rsidRPr="008B7E08">
        <w:rPr>
          <w:rFonts w:cs="Tahoma"/>
          <w:sz w:val="32"/>
          <w:szCs w:val="32"/>
          <w:lang w:val="en-GB"/>
        </w:rPr>
        <w:tab/>
        <w:t>c)</w:t>
      </w:r>
      <w:r w:rsidRPr="008B7E08">
        <w:rPr>
          <w:rFonts w:cs="Tahoma"/>
          <w:sz w:val="32"/>
          <w:szCs w:val="32"/>
          <w:lang w:val="en-GB"/>
        </w:rPr>
        <w:tab/>
      </w:r>
      <w:proofErr w:type="gramStart"/>
      <w:r w:rsidRPr="008B7E08">
        <w:rPr>
          <w:rFonts w:cs="Tahoma"/>
          <w:sz w:val="32"/>
          <w:szCs w:val="32"/>
          <w:lang w:val="en-GB"/>
        </w:rPr>
        <w:t>adding</w:t>
      </w:r>
      <w:proofErr w:type="gramEnd"/>
      <w:r w:rsidRPr="008B7E08">
        <w:rPr>
          <w:rFonts w:cs="Tahoma"/>
          <w:sz w:val="32"/>
          <w:szCs w:val="32"/>
          <w:lang w:val="en-GB"/>
        </w:rPr>
        <w:t xml:space="preserve"> NO</w:t>
      </w:r>
      <w:r w:rsidRPr="008B7E08">
        <w:rPr>
          <w:rFonts w:cs="Tahoma"/>
          <w:sz w:val="32"/>
          <w:szCs w:val="32"/>
          <w:vertAlign w:val="subscript"/>
          <w:lang w:val="en-GB"/>
        </w:rPr>
        <w:t>2</w:t>
      </w:r>
      <w:r w:rsidRPr="008B7E08">
        <w:rPr>
          <w:rFonts w:cs="Tahoma"/>
          <w:sz w:val="32"/>
          <w:szCs w:val="32"/>
          <w:lang w:val="en-GB"/>
        </w:rPr>
        <w:t>:</w:t>
      </w:r>
      <w:r w:rsidRPr="008B7E08">
        <w:rPr>
          <w:rFonts w:cs="Tahoma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10065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  <w:r w:rsidRPr="008B7E08">
        <w:rPr>
          <w:rFonts w:ascii="Arial" w:hAnsi="Arial" w:cs="Arial"/>
          <w:sz w:val="32"/>
          <w:szCs w:val="32"/>
          <w:lang w:val="en-GB"/>
        </w:rPr>
        <w:sym w:font="Wingdings" w:char="F085"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AgCl</w:t>
      </w:r>
      <w:proofErr w:type="spellEnd"/>
      <w:r w:rsidRPr="008B7E08">
        <w:rPr>
          <w:rFonts w:ascii="Arial" w:hAnsi="Arial" w:cs="Arial"/>
          <w:sz w:val="32"/>
          <w:szCs w:val="32"/>
          <w:lang w:val="en-GB"/>
        </w:rPr>
        <w:t xml:space="preserve"> (s)   +   n H</w:t>
      </w:r>
      <w:r w:rsidRPr="008B7E08">
        <w:rPr>
          <w:rFonts w:ascii="Arial" w:hAnsi="Arial" w:cs="Arial"/>
          <w:sz w:val="32"/>
          <w:szCs w:val="32"/>
          <w:vertAlign w:val="subscript"/>
          <w:lang w:val="en-GB"/>
        </w:rPr>
        <w:t>2</w:t>
      </w:r>
      <w:r w:rsidRPr="008B7E08">
        <w:rPr>
          <w:rFonts w:ascii="Arial" w:hAnsi="Arial" w:cs="Arial"/>
          <w:sz w:val="32"/>
          <w:szCs w:val="32"/>
          <w:lang w:val="en-GB"/>
        </w:rPr>
        <w:t xml:space="preserve">O (l)   </w:t>
      </w:r>
      <w:r w:rsidRPr="008B7E08">
        <w:rPr>
          <w:rFonts w:ascii="Arial" w:hAnsi="Arial" w:cs="Arial"/>
          <w:sz w:val="32"/>
          <w:szCs w:val="32"/>
          <w:lang w:val="en-GB"/>
        </w:rPr>
        <w:sym w:font="Chemical" w:char="F03D"/>
      </w:r>
      <w:r w:rsidRPr="008B7E08">
        <w:rPr>
          <w:rFonts w:ascii="Arial" w:hAnsi="Arial" w:cs="Arial"/>
          <w:sz w:val="32"/>
          <w:szCs w:val="32"/>
          <w:lang w:val="en-GB"/>
        </w:rPr>
        <w:t xml:space="preserve">  Ag</w:t>
      </w:r>
      <w:r w:rsidRPr="008B7E08">
        <w:rPr>
          <w:rFonts w:ascii="Arial" w:hAnsi="Arial" w:cs="Arial"/>
          <w:sz w:val="32"/>
          <w:szCs w:val="32"/>
          <w:vertAlign w:val="superscript"/>
          <w:lang w:val="en-GB"/>
        </w:rPr>
        <w:sym w:font="Chemical" w:char="F02B"/>
      </w:r>
      <w:r w:rsidRPr="008B7E08">
        <w:rPr>
          <w:rFonts w:ascii="Arial" w:hAnsi="Arial" w:cs="Arial"/>
          <w:sz w:val="32"/>
          <w:szCs w:val="32"/>
          <w:lang w:val="en-GB"/>
        </w:rPr>
        <w:t xml:space="preserve"> (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aq</w:t>
      </w:r>
      <w:proofErr w:type="spellEnd"/>
      <w:r w:rsidRPr="008B7E08">
        <w:rPr>
          <w:rFonts w:ascii="Arial" w:hAnsi="Arial" w:cs="Arial"/>
          <w:sz w:val="32"/>
          <w:szCs w:val="32"/>
          <w:lang w:val="en-GB"/>
        </w:rPr>
        <w:t xml:space="preserve">) + 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Cl</w:t>
      </w:r>
      <w:proofErr w:type="spellEnd"/>
      <w:r w:rsidRPr="008B7E08">
        <w:rPr>
          <w:rFonts w:ascii="Arial" w:hAnsi="Arial" w:cs="Arial"/>
          <w:sz w:val="32"/>
          <w:szCs w:val="32"/>
          <w:vertAlign w:val="superscript"/>
          <w:lang w:val="en-GB"/>
        </w:rPr>
        <w:sym w:font="Chemical" w:char="F02D"/>
      </w:r>
      <w:r w:rsidRPr="008B7E08">
        <w:rPr>
          <w:rFonts w:ascii="Arial" w:hAnsi="Arial" w:cs="Arial"/>
          <w:sz w:val="32"/>
          <w:szCs w:val="32"/>
          <w:lang w:val="en-GB"/>
        </w:rPr>
        <w:t xml:space="preserve"> (</w:t>
      </w:r>
      <w:proofErr w:type="spellStart"/>
      <w:r w:rsidRPr="008B7E08">
        <w:rPr>
          <w:rFonts w:ascii="Arial" w:hAnsi="Arial" w:cs="Arial"/>
          <w:sz w:val="32"/>
          <w:szCs w:val="32"/>
          <w:lang w:val="en-GB"/>
        </w:rPr>
        <w:t>aq</w:t>
      </w:r>
      <w:proofErr w:type="spellEnd"/>
      <w:r w:rsidRPr="008B7E08">
        <w:rPr>
          <w:rFonts w:ascii="Arial" w:hAnsi="Arial" w:cs="Arial"/>
          <w:sz w:val="32"/>
          <w:szCs w:val="32"/>
          <w:lang w:val="en-GB"/>
        </w:rPr>
        <w:t>)</w:t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tab/>
      </w:r>
      <w:r w:rsidRPr="008B7E08">
        <w:rPr>
          <w:rFonts w:ascii="Arial" w:hAnsi="Arial" w:cs="Arial"/>
          <w:sz w:val="32"/>
          <w:szCs w:val="32"/>
          <w:lang w:val="en-GB"/>
        </w:rPr>
        <w:sym w:font="Symbol" w:char="F044"/>
      </w:r>
      <w:proofErr w:type="gramStart"/>
      <w:r w:rsidRPr="008B7E08">
        <w:rPr>
          <w:rFonts w:ascii="Arial" w:hAnsi="Arial" w:cs="Arial"/>
          <w:sz w:val="32"/>
          <w:szCs w:val="32"/>
          <w:lang w:val="en-GB"/>
        </w:rPr>
        <w:t>H  =</w:t>
      </w:r>
      <w:proofErr w:type="gramEnd"/>
      <w:r w:rsidRPr="008B7E08">
        <w:rPr>
          <w:rFonts w:ascii="Arial" w:hAnsi="Arial" w:cs="Arial"/>
          <w:sz w:val="32"/>
          <w:szCs w:val="32"/>
          <w:lang w:val="en-GB"/>
        </w:rPr>
        <w:t xml:space="preserve">  ?</w:t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a)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adding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table salt: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b)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increasing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overall pressure: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10065"/>
        </w:tabs>
        <w:spacing w:line="280" w:lineRule="exact"/>
        <w:jc w:val="both"/>
        <w:rPr>
          <w:rFonts w:cs="Arial"/>
          <w:sz w:val="32"/>
          <w:szCs w:val="32"/>
          <w:lang w:val="en-GB"/>
        </w:rPr>
      </w:pPr>
      <w:r w:rsidRPr="008B7E08">
        <w:rPr>
          <w:rFonts w:cs="Arial"/>
          <w:sz w:val="32"/>
          <w:szCs w:val="32"/>
          <w:lang w:val="en-GB"/>
        </w:rPr>
        <w:tab/>
        <w:t>c)</w:t>
      </w:r>
      <w:r w:rsidRPr="008B7E08">
        <w:rPr>
          <w:rFonts w:cs="Arial"/>
          <w:sz w:val="32"/>
          <w:szCs w:val="32"/>
          <w:lang w:val="en-GB"/>
        </w:rPr>
        <w:tab/>
      </w:r>
      <w:proofErr w:type="gramStart"/>
      <w:r w:rsidRPr="008B7E08">
        <w:rPr>
          <w:rFonts w:cs="Arial"/>
          <w:sz w:val="32"/>
          <w:szCs w:val="32"/>
          <w:lang w:val="en-GB"/>
        </w:rPr>
        <w:t>decreasing</w:t>
      </w:r>
      <w:proofErr w:type="gramEnd"/>
      <w:r w:rsidRPr="008B7E08">
        <w:rPr>
          <w:rFonts w:cs="Arial"/>
          <w:sz w:val="32"/>
          <w:szCs w:val="32"/>
          <w:lang w:val="en-GB"/>
        </w:rPr>
        <w:t xml:space="preserve"> the temperature:</w:t>
      </w:r>
      <w:r w:rsidRPr="008B7E08">
        <w:rPr>
          <w:rFonts w:cs="Arial"/>
          <w:sz w:val="32"/>
          <w:szCs w:val="32"/>
          <w:lang w:val="en-GB"/>
        </w:rPr>
        <w:tab/>
      </w: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04"/>
          <w:tab w:val="left" w:pos="6840"/>
          <w:tab w:val="right" w:pos="9498"/>
        </w:tabs>
        <w:spacing w:line="280" w:lineRule="exact"/>
        <w:jc w:val="both"/>
        <w:rPr>
          <w:rFonts w:ascii="Arial" w:hAnsi="Arial" w:cs="Arial"/>
          <w:sz w:val="32"/>
          <w:szCs w:val="32"/>
          <w:lang w:val="en-GB"/>
        </w:rPr>
      </w:pPr>
    </w:p>
    <w:p w:rsidR="008B7E08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  <w:tab w:val="right" w:pos="9498"/>
        </w:tabs>
        <w:spacing w:line="280" w:lineRule="exact"/>
        <w:jc w:val="both"/>
        <w:rPr>
          <w:rFonts w:cs="Tahoma"/>
          <w:sz w:val="28"/>
          <w:szCs w:val="28"/>
          <w:lang w:val="en-GB"/>
        </w:rPr>
      </w:pPr>
    </w:p>
    <w:p w:rsidR="00D742F2" w:rsidRPr="008B7E08" w:rsidRDefault="008B7E08" w:rsidP="008B7E08">
      <w:pPr>
        <w:tabs>
          <w:tab w:val="left" w:pos="567"/>
          <w:tab w:val="left" w:pos="993"/>
          <w:tab w:val="left" w:pos="4320"/>
          <w:tab w:val="left" w:pos="6840"/>
        </w:tabs>
        <w:spacing w:line="280" w:lineRule="exact"/>
        <w:jc w:val="both"/>
        <w:rPr>
          <w:rFonts w:cs="Tahoma"/>
          <w:sz w:val="28"/>
          <w:szCs w:val="28"/>
          <w:lang w:val="en-GB"/>
        </w:rPr>
      </w:pPr>
      <w:bookmarkStart w:id="0" w:name="_GoBack"/>
      <w:bookmarkEnd w:id="0"/>
      <w:proofErr w:type="gramStart"/>
      <w:r w:rsidRPr="008B7E08">
        <w:rPr>
          <w:rFonts w:cs="Arial"/>
          <w:b/>
          <w:sz w:val="28"/>
          <w:szCs w:val="28"/>
          <w:lang w:val="en-GB"/>
        </w:rPr>
        <w:t>states</w:t>
      </w:r>
      <w:proofErr w:type="gramEnd"/>
      <w:r w:rsidRPr="008B7E08">
        <w:rPr>
          <w:rFonts w:cs="Arial"/>
          <w:b/>
          <w:sz w:val="28"/>
          <w:szCs w:val="28"/>
          <w:lang w:val="en-GB"/>
        </w:rPr>
        <w:t xml:space="preserve"> of matter</w:t>
      </w:r>
      <w:r w:rsidRPr="008B7E08">
        <w:rPr>
          <w:rFonts w:cs="Arial"/>
          <w:sz w:val="28"/>
          <w:szCs w:val="28"/>
          <w:lang w:val="en-GB"/>
        </w:rPr>
        <w:t xml:space="preserve">: </w:t>
      </w:r>
      <w:r w:rsidRPr="008B7E08">
        <w:rPr>
          <w:rFonts w:cs="Arial"/>
          <w:b/>
          <w:sz w:val="28"/>
          <w:szCs w:val="28"/>
          <w:lang w:val="en-GB"/>
        </w:rPr>
        <w:t>(s)</w:t>
      </w:r>
      <w:r w:rsidRPr="008B7E08">
        <w:rPr>
          <w:rFonts w:cs="Arial"/>
          <w:sz w:val="28"/>
          <w:szCs w:val="28"/>
          <w:lang w:val="en-GB"/>
        </w:rPr>
        <w:t xml:space="preserve">=solid= </w:t>
      </w:r>
      <w:r w:rsidRPr="008B7E08">
        <w:rPr>
          <w:rFonts w:cs="Arial"/>
          <w:b/>
          <w:sz w:val="28"/>
          <w:szCs w:val="28"/>
          <w:lang w:val="en-GB"/>
        </w:rPr>
        <w:t>(l)</w:t>
      </w:r>
      <w:r w:rsidRPr="008B7E08">
        <w:rPr>
          <w:rFonts w:cs="Arial"/>
          <w:sz w:val="28"/>
          <w:szCs w:val="28"/>
          <w:lang w:val="en-GB"/>
        </w:rPr>
        <w:t xml:space="preserve">=liquid= </w:t>
      </w:r>
      <w:r w:rsidRPr="008B7E08">
        <w:rPr>
          <w:rFonts w:cs="Arial"/>
          <w:b/>
          <w:sz w:val="28"/>
          <w:szCs w:val="28"/>
          <w:lang w:val="en-GB"/>
        </w:rPr>
        <w:t>(g)</w:t>
      </w:r>
      <w:r w:rsidRPr="008B7E08">
        <w:rPr>
          <w:rFonts w:cs="Arial"/>
          <w:sz w:val="28"/>
          <w:szCs w:val="28"/>
          <w:lang w:val="en-GB"/>
        </w:rPr>
        <w:t xml:space="preserve">=gaseous, </w:t>
      </w:r>
      <w:r w:rsidRPr="008B7E08">
        <w:rPr>
          <w:rFonts w:cs="Arial"/>
          <w:b/>
          <w:sz w:val="28"/>
          <w:szCs w:val="28"/>
          <w:lang w:val="en-GB"/>
        </w:rPr>
        <w:t>(</w:t>
      </w:r>
      <w:proofErr w:type="spellStart"/>
      <w:r w:rsidRPr="008B7E08">
        <w:rPr>
          <w:rFonts w:cs="Arial"/>
          <w:b/>
          <w:sz w:val="28"/>
          <w:szCs w:val="28"/>
          <w:lang w:val="en-GB"/>
        </w:rPr>
        <w:t>aq</w:t>
      </w:r>
      <w:proofErr w:type="spellEnd"/>
      <w:r w:rsidRPr="008B7E08">
        <w:rPr>
          <w:rFonts w:cs="Arial"/>
          <w:b/>
          <w:sz w:val="28"/>
          <w:szCs w:val="28"/>
          <w:lang w:val="en-GB"/>
        </w:rPr>
        <w:t>)</w:t>
      </w:r>
      <w:r w:rsidRPr="008B7E08">
        <w:rPr>
          <w:rFonts w:cs="Arial"/>
          <w:sz w:val="28"/>
          <w:szCs w:val="28"/>
          <w:lang w:val="en-GB"/>
        </w:rPr>
        <w:t>=solved in water</w:t>
      </w:r>
    </w:p>
    <w:sectPr w:rsidR="00D742F2" w:rsidRPr="008B7E08" w:rsidSect="008B7E08"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emical">
    <w:altName w:val="Symbol"/>
    <w:charset w:val="02"/>
    <w:family w:val="swiss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21FF6"/>
    <w:multiLevelType w:val="multilevel"/>
    <w:tmpl w:val="8A569958"/>
    <w:lvl w:ilvl="0">
      <w:start w:val="3"/>
      <w:numFmt w:val="decimal"/>
      <w:pStyle w:val="berschrift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08"/>
    <w:rsid w:val="0006393B"/>
    <w:rsid w:val="007E7C0F"/>
    <w:rsid w:val="00820DEC"/>
    <w:rsid w:val="008B7E08"/>
    <w:rsid w:val="009C36FA"/>
    <w:rsid w:val="00E5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E08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B7E08"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8B7E08"/>
    <w:pPr>
      <w:keepNext/>
      <w:numPr>
        <w:ilvl w:val="1"/>
        <w:numId w:val="1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8B7E08"/>
    <w:pPr>
      <w:keepNext/>
      <w:numPr>
        <w:ilvl w:val="2"/>
        <w:numId w:val="1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B7E08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B7E08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B7E08"/>
    <w:rPr>
      <w:rFonts w:ascii="Helvetica" w:eastAsia="Times New Roman" w:hAnsi="Helvetica" w:cs="Times New Roman"/>
      <w:b/>
      <w:szCs w:val="24"/>
      <w:lang w:eastAsia="de-DE"/>
    </w:rPr>
  </w:style>
  <w:style w:type="paragraph" w:styleId="Textkrper3">
    <w:name w:val="Body Text 3"/>
    <w:basedOn w:val="Standard"/>
    <w:link w:val="Textkrper3Zchn"/>
    <w:rsid w:val="008B7E08"/>
    <w:pPr>
      <w:tabs>
        <w:tab w:val="left" w:pos="567"/>
      </w:tabs>
      <w:spacing w:line="320" w:lineRule="exact"/>
      <w:jc w:val="both"/>
    </w:pPr>
    <w:rPr>
      <w:rFonts w:cs="Arial"/>
      <w:szCs w:val="22"/>
    </w:rPr>
  </w:style>
  <w:style w:type="character" w:customStyle="1" w:styleId="Textkrper3Zchn">
    <w:name w:val="Textkörper 3 Zchn"/>
    <w:basedOn w:val="Absatz-Standardschriftart"/>
    <w:link w:val="Textkrper3"/>
    <w:rsid w:val="008B7E08"/>
    <w:rPr>
      <w:rFonts w:ascii="Helvetica" w:eastAsia="Times New Roman" w:hAnsi="Helvetica" w:cs="Arial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7E08"/>
    <w:pPr>
      <w:spacing w:after="0" w:line="240" w:lineRule="auto"/>
    </w:pPr>
    <w:rPr>
      <w:rFonts w:ascii="Helvetica" w:eastAsia="Times New Roman" w:hAnsi="Helvetica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B7E08"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8B7E08"/>
    <w:pPr>
      <w:keepNext/>
      <w:numPr>
        <w:ilvl w:val="1"/>
        <w:numId w:val="1"/>
      </w:numPr>
      <w:outlineLvl w:val="1"/>
    </w:pPr>
    <w:rPr>
      <w:b/>
      <w:iCs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8B7E08"/>
    <w:pPr>
      <w:keepNext/>
      <w:numPr>
        <w:ilvl w:val="2"/>
        <w:numId w:val="1"/>
      </w:numPr>
      <w:jc w:val="both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B7E08"/>
    <w:rPr>
      <w:rFonts w:ascii="Helvetica" w:eastAsia="Times New Roman" w:hAnsi="Helvetica" w:cs="Times New Roman"/>
      <w:b/>
      <w:bCs/>
      <w:sz w:val="2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8B7E08"/>
    <w:rPr>
      <w:rFonts w:ascii="Helvetica" w:eastAsia="Times New Roman" w:hAnsi="Helvetica" w:cs="Times New Roman"/>
      <w:b/>
      <w:i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8B7E08"/>
    <w:rPr>
      <w:rFonts w:ascii="Helvetica" w:eastAsia="Times New Roman" w:hAnsi="Helvetica" w:cs="Times New Roman"/>
      <w:b/>
      <w:szCs w:val="24"/>
      <w:lang w:eastAsia="de-DE"/>
    </w:rPr>
  </w:style>
  <w:style w:type="paragraph" w:styleId="Textkrper3">
    <w:name w:val="Body Text 3"/>
    <w:basedOn w:val="Standard"/>
    <w:link w:val="Textkrper3Zchn"/>
    <w:rsid w:val="008B7E08"/>
    <w:pPr>
      <w:tabs>
        <w:tab w:val="left" w:pos="567"/>
      </w:tabs>
      <w:spacing w:line="320" w:lineRule="exact"/>
      <w:jc w:val="both"/>
    </w:pPr>
    <w:rPr>
      <w:rFonts w:cs="Arial"/>
      <w:szCs w:val="22"/>
    </w:rPr>
  </w:style>
  <w:style w:type="character" w:customStyle="1" w:styleId="Textkrper3Zchn">
    <w:name w:val="Textkörper 3 Zchn"/>
    <w:basedOn w:val="Absatz-Standardschriftart"/>
    <w:link w:val="Textkrper3"/>
    <w:rsid w:val="008B7E08"/>
    <w:rPr>
      <w:rFonts w:ascii="Helvetica" w:eastAsia="Times New Roman" w:hAnsi="Helvetica" w:cs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D9C73-684F-44DA-92C7-4D98C40D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cp:lastPrinted>2011-11-08T12:01:00Z</cp:lastPrinted>
  <dcterms:created xsi:type="dcterms:W3CDTF">2011-11-08T11:50:00Z</dcterms:created>
  <dcterms:modified xsi:type="dcterms:W3CDTF">2011-11-08T12:02:00Z</dcterms:modified>
</cp:coreProperties>
</file>